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A8D5" w14:textId="1104747A" w:rsidR="006D435E" w:rsidRPr="00FF0645" w:rsidRDefault="006D435E" w:rsidP="00FF0645">
      <w:pPr>
        <w:spacing w:line="360" w:lineRule="auto"/>
        <w:jc w:val="center"/>
        <w:rPr>
          <w:b/>
          <w:sz w:val="32"/>
          <w:szCs w:val="32"/>
        </w:rPr>
      </w:pPr>
      <w:r w:rsidRPr="00FF0645">
        <w:rPr>
          <w:b/>
          <w:sz w:val="32"/>
          <w:szCs w:val="32"/>
        </w:rPr>
        <w:t>Szándéknyilatkozat „Szolnokon a Jövőd!” programban való részvételről</w:t>
      </w:r>
    </w:p>
    <w:p w14:paraId="06D3C368" w14:textId="165EB830" w:rsidR="005E725E" w:rsidRPr="00FF0645" w:rsidRDefault="006D435E" w:rsidP="00FF0645">
      <w:pPr>
        <w:autoSpaceDE w:val="0"/>
        <w:autoSpaceDN w:val="0"/>
        <w:adjustRightInd w:val="0"/>
        <w:jc w:val="both"/>
      </w:pPr>
      <w:r w:rsidRPr="00FF0645">
        <w:t xml:space="preserve">Szolnok Megyei Jogú Város Közgyűlése a </w:t>
      </w:r>
      <w:r w:rsidR="00F219B0">
        <w:t xml:space="preserve">16/2022. (I. 27.) </w:t>
      </w:r>
      <w:r w:rsidRPr="00FF0645">
        <w:t xml:space="preserve">számú közgyűlési határozatával döntött a munka, munkahely, karrier programelem részeként a gyakornoki program </w:t>
      </w:r>
      <w:r w:rsidR="00F219B0">
        <w:t xml:space="preserve">folytatásáról </w:t>
      </w:r>
      <w:r w:rsidRPr="00FF0645">
        <w:t xml:space="preserve">„Szolnokon a Jövőd!” címmel. </w:t>
      </w:r>
      <w:r w:rsidR="005E725E" w:rsidRPr="00FF0645">
        <w:t>A</w:t>
      </w:r>
      <w:r w:rsidR="005E725E" w:rsidRPr="00FF0645">
        <w:rPr>
          <w:b/>
        </w:rPr>
        <w:t xml:space="preserve"> </w:t>
      </w:r>
      <w:r w:rsidR="005E725E" w:rsidRPr="00FF0645">
        <w:t>Szolnokon szakképzésben végzettséget szerző fiatalok helyben történő munkaerő-piaci elhelyezkedését ösztönző „Szolnokon a Jövőd!” program</w:t>
      </w:r>
      <w:r w:rsidR="00A92C2D" w:rsidRPr="00FF0645">
        <w:t>ban</w:t>
      </w:r>
      <w:r w:rsidR="005E725E" w:rsidRPr="00FF0645">
        <w:t xml:space="preserve"> </w:t>
      </w:r>
      <w:r w:rsidR="005E725E" w:rsidRPr="00FF0645">
        <w:rPr>
          <w:b/>
        </w:rPr>
        <w:t>…………………….</w:t>
      </w:r>
      <w:r w:rsidR="005E725E" w:rsidRPr="00FF0645">
        <w:t>……………………………………………………… (cég neve)</w:t>
      </w:r>
      <w:r w:rsidRPr="00FF0645">
        <w:t xml:space="preserve"> együtt</w:t>
      </w:r>
      <w:r w:rsidR="005E725E" w:rsidRPr="00FF0645">
        <w:t xml:space="preserve"> kíván </w:t>
      </w:r>
      <w:r w:rsidRPr="00FF0645">
        <w:t>működni</w:t>
      </w:r>
      <w:r w:rsidR="005E725E" w:rsidRPr="00FF0645">
        <w:t xml:space="preserve"> Szolnok Megyei Jogú Város Önkormányzatával.</w:t>
      </w:r>
    </w:p>
    <w:p w14:paraId="7065CA7B" w14:textId="77777777" w:rsidR="00FF0645" w:rsidRDefault="00FF0645" w:rsidP="00FF0645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762D62A" w14:textId="0C15B9F6" w:rsidR="006D435E" w:rsidRDefault="006D435E" w:rsidP="00FF064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F0645">
        <w:rPr>
          <w:b/>
          <w:bCs/>
          <w:u w:val="single"/>
        </w:rPr>
        <w:t xml:space="preserve">A </w:t>
      </w:r>
      <w:r w:rsidR="00A92C2D" w:rsidRPr="00FF0645">
        <w:rPr>
          <w:b/>
          <w:bCs/>
          <w:u w:val="single"/>
        </w:rPr>
        <w:t xml:space="preserve">Cég </w:t>
      </w:r>
      <w:r w:rsidRPr="00FF0645">
        <w:rPr>
          <w:b/>
          <w:bCs/>
          <w:u w:val="single"/>
        </w:rPr>
        <w:t>vállalja:</w:t>
      </w:r>
    </w:p>
    <w:p w14:paraId="388BCDC9" w14:textId="77777777" w:rsidR="00FF0645" w:rsidRPr="00FF0645" w:rsidRDefault="00FF0645" w:rsidP="00FF0645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0CC09FD" w14:textId="795D90AC" w:rsidR="005A0657" w:rsidRPr="00FF0645" w:rsidRDefault="00F922F8" w:rsidP="005A0657">
      <w:pPr>
        <w:autoSpaceDE w:val="0"/>
        <w:autoSpaceDN w:val="0"/>
        <w:adjustRightInd w:val="0"/>
        <w:jc w:val="both"/>
      </w:pPr>
      <w:r w:rsidRPr="00FC680A">
        <w:t xml:space="preserve">- </w:t>
      </w:r>
      <w:r w:rsidR="00B570CD" w:rsidRPr="00FC680A">
        <w:t>A Szakképzési Centrumnál végzett aktív toborzási tevékenysége során együttműködik az Impulzus Egyesülettel</w:t>
      </w:r>
      <w:r w:rsidR="005A0657">
        <w:t xml:space="preserve"> </w:t>
      </w:r>
      <w:r w:rsidR="005A0657" w:rsidRPr="00FF0645">
        <w:t>(a továbbiakban: Mentoráló szervezet</w:t>
      </w:r>
      <w:r w:rsidR="005A0657">
        <w:t>)</w:t>
      </w:r>
      <w:r w:rsidR="00F1723D">
        <w:t>,</w:t>
      </w:r>
      <w:r w:rsidR="005A0657">
        <w:rPr>
          <w:color w:val="FF0000"/>
        </w:rPr>
        <w:t xml:space="preserve"> </w:t>
      </w:r>
      <w:r w:rsidR="005A0657" w:rsidRPr="00FF0645">
        <w:t>az aktuális tanév kezdetétől fogva.</w:t>
      </w:r>
      <w:r w:rsidR="005A0657">
        <w:t xml:space="preserve"> </w:t>
      </w:r>
    </w:p>
    <w:p w14:paraId="736106F2" w14:textId="333E01E9" w:rsidR="00B570CD" w:rsidRDefault="005E725E" w:rsidP="00FF0645">
      <w:pPr>
        <w:autoSpaceDE w:val="0"/>
        <w:autoSpaceDN w:val="0"/>
        <w:adjustRightInd w:val="0"/>
        <w:jc w:val="both"/>
      </w:pPr>
      <w:r w:rsidRPr="00FF0645">
        <w:t xml:space="preserve">- </w:t>
      </w:r>
      <w:r w:rsidR="00B570CD">
        <w:t>M</w:t>
      </w:r>
      <w:r w:rsidRPr="00FF0645">
        <w:t>inden</w:t>
      </w:r>
      <w:r w:rsidR="00B570CD">
        <w:t>, a felvételi eljárás során kiválasztott és</w:t>
      </w:r>
      <w:r w:rsidRPr="00FF0645">
        <w:t xml:space="preserve"> a Programhoz csatlakozni kívánó munkavállalót (a továbbiakban: munkavállaló) szakképesítésének megfelelően, szoln</w:t>
      </w:r>
      <w:r w:rsidR="005A0657">
        <w:t xml:space="preserve">oki </w:t>
      </w:r>
      <w:r w:rsidRPr="00FF0645">
        <w:t>telephelyen</w:t>
      </w:r>
      <w:r w:rsidR="005A0657">
        <w:t>,</w:t>
      </w:r>
      <w:r w:rsidR="00B570CD" w:rsidRPr="00B570CD">
        <w:t xml:space="preserve"> </w:t>
      </w:r>
      <w:r w:rsidR="00B570CD">
        <w:t>m</w:t>
      </w:r>
      <w:r w:rsidR="00B570CD" w:rsidRPr="00FF0645">
        <w:t>unkaviszonyban foglalkoztat</w:t>
      </w:r>
      <w:r w:rsidR="00B570CD">
        <w:t>.</w:t>
      </w:r>
    </w:p>
    <w:p w14:paraId="19E35D29" w14:textId="17506111" w:rsidR="005A0657" w:rsidRDefault="005A0657" w:rsidP="00FF0645">
      <w:pPr>
        <w:autoSpaceDE w:val="0"/>
        <w:autoSpaceDN w:val="0"/>
        <w:adjustRightInd w:val="0"/>
        <w:jc w:val="both"/>
      </w:pPr>
      <w:r w:rsidRPr="00FF0645">
        <w:t xml:space="preserve">- </w:t>
      </w:r>
      <w:r>
        <w:t xml:space="preserve">Együttműködik a Mentoráló szervezettel </w:t>
      </w:r>
      <w:r w:rsidRPr="00FF0645">
        <w:t>a „Szolnokon a Jövőd!” programon keresztül érkezett munkavállalók beilleszkedésé</w:t>
      </w:r>
      <w:r>
        <w:t>ben</w:t>
      </w:r>
      <w:r w:rsidR="00A42B70">
        <w:t>, valamint</w:t>
      </w:r>
      <w:r>
        <w:t xml:space="preserve"> a hatékony beillesztés érdekében </w:t>
      </w:r>
      <w:r w:rsidR="00A42B70">
        <w:t>törekszik egy komplex beintegrálási folyamat kidolgozására.</w:t>
      </w:r>
    </w:p>
    <w:p w14:paraId="4A61401F" w14:textId="3EDD6CE7" w:rsidR="0070742B" w:rsidRDefault="00B570CD" w:rsidP="00FF0645">
      <w:pPr>
        <w:autoSpaceDE w:val="0"/>
        <w:autoSpaceDN w:val="0"/>
        <w:adjustRightInd w:val="0"/>
        <w:jc w:val="both"/>
      </w:pPr>
      <w:r>
        <w:t>- Biztosítja a lehetőséget a programban résztvevő fiatalok számára, hogy a</w:t>
      </w:r>
      <w:r w:rsidR="005E725E" w:rsidRPr="00FF0645">
        <w:t xml:space="preserve"> Mentoráló szervezet</w:t>
      </w:r>
      <w:r w:rsidR="00A42B70">
        <w:t xml:space="preserve"> </w:t>
      </w:r>
      <w:r w:rsidR="005E725E" w:rsidRPr="00FF0645">
        <w:t>által szervezett csoportos és egyéni foglalkozásokon a Mentoráló szervezet által meghatározott időpontban és időtartamban részt ve</w:t>
      </w:r>
      <w:r>
        <w:t>gyenek</w:t>
      </w:r>
      <w:r w:rsidR="00A42B70">
        <w:t>, valamint biztosítja a mentoráláshoz szükséges feltételeke</w:t>
      </w:r>
      <w:r w:rsidR="0070742B">
        <w:t>t.</w:t>
      </w:r>
    </w:p>
    <w:p w14:paraId="4FB44FC9" w14:textId="0E0D0109" w:rsidR="0070742B" w:rsidRDefault="00F1723D" w:rsidP="00FF0645">
      <w:pPr>
        <w:autoSpaceDE w:val="0"/>
        <w:autoSpaceDN w:val="0"/>
        <w:adjustRightInd w:val="0"/>
        <w:jc w:val="both"/>
      </w:pPr>
      <w:r>
        <w:t xml:space="preserve">- </w:t>
      </w:r>
      <w:r w:rsidR="0070742B">
        <w:t>Lehetővé teszi a</w:t>
      </w:r>
      <w:r w:rsidR="0070742B" w:rsidRPr="00FF0645">
        <w:t xml:space="preserve"> munkavállaló részvételét a Mentoráló szervezet által szervezett csoportos, és egyéni foglalkozásokon a munkaidőkeret terhére, azzal, hogy vállalja, hogy a távollét idejére a munkavállalót a munkabér teljes összege megilleti.  </w:t>
      </w:r>
    </w:p>
    <w:p w14:paraId="07481301" w14:textId="772D51D1" w:rsidR="00F922F8" w:rsidRPr="00FF0645" w:rsidRDefault="00F922F8" w:rsidP="00FF0645">
      <w:pPr>
        <w:autoSpaceDE w:val="0"/>
        <w:autoSpaceDN w:val="0"/>
        <w:adjustRightInd w:val="0"/>
        <w:jc w:val="both"/>
      </w:pPr>
      <w:r w:rsidRPr="00FF0645">
        <w:t xml:space="preserve">- </w:t>
      </w:r>
      <w:r w:rsidR="00B570CD">
        <w:t xml:space="preserve">Biztosítja a mentoráló szervezet és a </w:t>
      </w:r>
      <w:r w:rsidRPr="00FF0645">
        <w:t>belső senior/junior mentor</w:t>
      </w:r>
      <w:r w:rsidR="00B570CD">
        <w:t xml:space="preserve"> közvetlen együttműködését a projekt során a programban résztvevő fiatalok minél hatékonyabb beintegrálása érdekében. </w:t>
      </w:r>
    </w:p>
    <w:p w14:paraId="0F546AF0" w14:textId="0ABDC916" w:rsidR="005E725E" w:rsidRDefault="005E725E" w:rsidP="00FF0645">
      <w:pPr>
        <w:autoSpaceDE w:val="0"/>
        <w:autoSpaceDN w:val="0"/>
        <w:adjustRightInd w:val="0"/>
        <w:jc w:val="both"/>
      </w:pPr>
      <w:r w:rsidRPr="00FF0645">
        <w:t>- A támogató részére kérésre a Program aktuális állásáról tájékoztatást ad.</w:t>
      </w:r>
    </w:p>
    <w:p w14:paraId="27AA5B25" w14:textId="77777777" w:rsidR="00A92C2D" w:rsidRPr="00FF0645" w:rsidRDefault="00A92C2D" w:rsidP="00FF0645">
      <w:pPr>
        <w:autoSpaceDE w:val="0"/>
        <w:autoSpaceDN w:val="0"/>
        <w:adjustRightInd w:val="0"/>
      </w:pPr>
    </w:p>
    <w:p w14:paraId="4D776BF7" w14:textId="77777777" w:rsidR="00A92C2D" w:rsidRPr="00FF0645" w:rsidRDefault="00A92C2D" w:rsidP="00FF0645">
      <w:pPr>
        <w:autoSpaceDE w:val="0"/>
        <w:autoSpaceDN w:val="0"/>
        <w:adjustRightInd w:val="0"/>
      </w:pPr>
      <w:r w:rsidRPr="00FF0645">
        <w:t>Jelen szándéknyilatkozat visszavonásig érvényes.</w:t>
      </w:r>
    </w:p>
    <w:p w14:paraId="16917DFF" w14:textId="77777777" w:rsidR="00FF0645" w:rsidRDefault="00FF0645" w:rsidP="00FF0645">
      <w:pPr>
        <w:autoSpaceDE w:val="0"/>
        <w:autoSpaceDN w:val="0"/>
        <w:adjustRightInd w:val="0"/>
        <w:rPr>
          <w:b/>
        </w:rPr>
      </w:pPr>
    </w:p>
    <w:p w14:paraId="7975AE2E" w14:textId="79FA68C0" w:rsidR="00A92C2D" w:rsidRPr="00FF0645" w:rsidRDefault="00A92C2D" w:rsidP="00FF0645">
      <w:pPr>
        <w:autoSpaceDE w:val="0"/>
        <w:autoSpaceDN w:val="0"/>
        <w:adjustRightInd w:val="0"/>
        <w:rPr>
          <w:b/>
        </w:rPr>
      </w:pPr>
      <w:r w:rsidRPr="00FF0645">
        <w:rPr>
          <w:b/>
        </w:rPr>
        <w:t>Dátum</w:t>
      </w:r>
    </w:p>
    <w:p w14:paraId="32A8178B" w14:textId="6662736E" w:rsidR="00A92C2D" w:rsidRDefault="00A92C2D" w:rsidP="00FF0645">
      <w:pPr>
        <w:autoSpaceDE w:val="0"/>
        <w:autoSpaceDN w:val="0"/>
        <w:adjustRightInd w:val="0"/>
        <w:jc w:val="right"/>
        <w:rPr>
          <w:b/>
        </w:rPr>
      </w:pPr>
    </w:p>
    <w:p w14:paraId="69F333E0" w14:textId="321A0E50" w:rsidR="00FF0645" w:rsidRDefault="00FF0645" w:rsidP="00FF0645">
      <w:pPr>
        <w:autoSpaceDE w:val="0"/>
        <w:autoSpaceDN w:val="0"/>
        <w:adjustRightInd w:val="0"/>
        <w:jc w:val="right"/>
        <w:rPr>
          <w:b/>
        </w:rPr>
      </w:pPr>
    </w:p>
    <w:p w14:paraId="2CA3E928" w14:textId="77777777" w:rsidR="00FF0645" w:rsidRPr="00FF0645" w:rsidRDefault="00FF0645" w:rsidP="00FF0645">
      <w:pPr>
        <w:autoSpaceDE w:val="0"/>
        <w:autoSpaceDN w:val="0"/>
        <w:adjustRightInd w:val="0"/>
        <w:jc w:val="right"/>
        <w:rPr>
          <w:b/>
        </w:rPr>
      </w:pPr>
    </w:p>
    <w:p w14:paraId="759BFAA5" w14:textId="77777777" w:rsidR="00A92C2D" w:rsidRPr="00FF0645" w:rsidRDefault="00A92C2D" w:rsidP="00FF0645">
      <w:pPr>
        <w:autoSpaceDE w:val="0"/>
        <w:autoSpaceDN w:val="0"/>
        <w:adjustRightInd w:val="0"/>
        <w:jc w:val="right"/>
        <w:rPr>
          <w:b/>
        </w:rPr>
      </w:pPr>
    </w:p>
    <w:p w14:paraId="7BEB9342" w14:textId="77777777" w:rsidR="006D435E" w:rsidRPr="00FF0645" w:rsidRDefault="00A92C2D" w:rsidP="00FF0645">
      <w:pPr>
        <w:autoSpaceDE w:val="0"/>
        <w:autoSpaceDN w:val="0"/>
        <w:adjustRightInd w:val="0"/>
        <w:jc w:val="right"/>
        <w:rPr>
          <w:b/>
        </w:rPr>
      </w:pPr>
      <w:r w:rsidRPr="00FF0645">
        <w:rPr>
          <w:b/>
        </w:rPr>
        <w:t xml:space="preserve"> cégszerű aláírás</w:t>
      </w:r>
    </w:p>
    <w:p w14:paraId="177D4CFB" w14:textId="77777777" w:rsidR="00FF03D5" w:rsidRPr="00FF0645" w:rsidRDefault="00FF03D5" w:rsidP="00FF0645">
      <w:pPr>
        <w:rPr>
          <w:b/>
        </w:rPr>
      </w:pPr>
    </w:p>
    <w:sectPr w:rsidR="00FF03D5" w:rsidRPr="00FF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4BD5"/>
    <w:multiLevelType w:val="hybridMultilevel"/>
    <w:tmpl w:val="31AE710C"/>
    <w:lvl w:ilvl="0" w:tplc="8C7A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95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5E"/>
    <w:rsid w:val="00067FEB"/>
    <w:rsid w:val="00140099"/>
    <w:rsid w:val="00234665"/>
    <w:rsid w:val="00314F7F"/>
    <w:rsid w:val="00477A6B"/>
    <w:rsid w:val="005A0657"/>
    <w:rsid w:val="005E725E"/>
    <w:rsid w:val="00662361"/>
    <w:rsid w:val="006D3BC0"/>
    <w:rsid w:val="006D435E"/>
    <w:rsid w:val="0070742B"/>
    <w:rsid w:val="00977E3F"/>
    <w:rsid w:val="009E671A"/>
    <w:rsid w:val="00A42B70"/>
    <w:rsid w:val="00A6267F"/>
    <w:rsid w:val="00A92C2D"/>
    <w:rsid w:val="00AF5CFA"/>
    <w:rsid w:val="00B13B48"/>
    <w:rsid w:val="00B570CD"/>
    <w:rsid w:val="00C76BD0"/>
    <w:rsid w:val="00F03C59"/>
    <w:rsid w:val="00F1723D"/>
    <w:rsid w:val="00F219B0"/>
    <w:rsid w:val="00F435D6"/>
    <w:rsid w:val="00F922F8"/>
    <w:rsid w:val="00FC680A"/>
    <w:rsid w:val="00FF03D5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4FE6"/>
  <w15:chartTrackingRefBased/>
  <w15:docId w15:val="{5FFFD152-0ADE-44F2-AF08-0BC59AC5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72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3B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BC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3</cp:revision>
  <cp:lastPrinted>2021-06-14T11:05:00Z</cp:lastPrinted>
  <dcterms:created xsi:type="dcterms:W3CDTF">2022-06-23T09:25:00Z</dcterms:created>
  <dcterms:modified xsi:type="dcterms:W3CDTF">2022-06-23T09:26:00Z</dcterms:modified>
</cp:coreProperties>
</file>